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15BF9" w14:textId="15A33B3E" w:rsidR="008C05D7" w:rsidRDefault="008C05D7" w:rsidP="008C05D7">
      <w:pPr>
        <w:pStyle w:val="paragraph"/>
        <w:spacing w:before="0" w:beforeAutospacing="0" w:after="0" w:afterAutospacing="0"/>
        <w:jc w:val="center"/>
        <w:textAlignment w:val="baseline"/>
        <w:rPr>
          <w:rStyle w:val="eop"/>
          <w:rFonts w:ascii="Calibri" w:hAnsi="Calibri" w:cs="Calibri"/>
        </w:rPr>
      </w:pPr>
      <w:r>
        <w:rPr>
          <w:rStyle w:val="normaltextrun"/>
          <w:rFonts w:ascii="Calibri" w:hAnsi="Calibri" w:cs="Calibri"/>
          <w:b/>
          <w:bCs/>
          <w:lang w:val="en-US"/>
        </w:rPr>
        <w:t>Isles of Scilly set to reimagine local history with ‘Grand Ball’</w:t>
      </w:r>
      <w:r>
        <w:rPr>
          <w:rStyle w:val="eop"/>
          <w:rFonts w:ascii="Calibri" w:hAnsi="Calibri" w:cs="Calibri"/>
        </w:rPr>
        <w:t> </w:t>
      </w:r>
    </w:p>
    <w:p w14:paraId="322468F4" w14:textId="39DB31A8" w:rsidR="008C05D7" w:rsidRDefault="008C05D7" w:rsidP="008C05D7">
      <w:pPr>
        <w:pStyle w:val="paragraph"/>
        <w:spacing w:before="0" w:beforeAutospacing="0" w:after="0" w:afterAutospacing="0"/>
        <w:jc w:val="center"/>
        <w:textAlignment w:val="baseline"/>
        <w:rPr>
          <w:rStyle w:val="eop"/>
          <w:rFonts w:ascii="Calibri" w:hAnsi="Calibri" w:cs="Calibri"/>
        </w:rPr>
      </w:pPr>
    </w:p>
    <w:p w14:paraId="0A023E9F" w14:textId="62ECDE36" w:rsidR="008C05D7" w:rsidRDefault="008C05D7" w:rsidP="008C05D7">
      <w:pPr>
        <w:pStyle w:val="paragraph"/>
        <w:spacing w:before="0" w:beforeAutospacing="0" w:after="0" w:afterAutospacing="0"/>
        <w:jc w:val="center"/>
        <w:textAlignment w:val="baseline"/>
        <w:rPr>
          <w:rStyle w:val="eop"/>
          <w:rFonts w:ascii="Calibri" w:hAnsi="Calibri" w:cs="Calibri"/>
          <w:sz w:val="22"/>
          <w:szCs w:val="22"/>
        </w:rPr>
      </w:pPr>
      <w:r>
        <w:rPr>
          <w:rStyle w:val="normaltextrun"/>
          <w:rFonts w:ascii="Calibri" w:hAnsi="Calibri" w:cs="Calibri"/>
          <w:b/>
          <w:bCs/>
          <w:sz w:val="22"/>
          <w:szCs w:val="22"/>
          <w:lang w:val="en-US"/>
        </w:rPr>
        <w:t>The Isles of Scilly are gearing up to revive a legendary moment in local history, by recreating the ‘Grand Ball of Rosevear’ this March. Cornwall-based theatre practitioner and producer Bec Applebee has teamed up with the Isles of Scilly Museum to stage a range of events, creative activities and projects starting in early spring, including a ‘Grand Ball’ dance on St Mary’s with original music, a new production from the St Mary’s Theatre Club and a range of community workshops, all enabled through funding from Arts Council England.</w:t>
      </w:r>
      <w:r>
        <w:rPr>
          <w:rStyle w:val="eop"/>
          <w:rFonts w:ascii="Calibri" w:hAnsi="Calibri" w:cs="Calibri"/>
          <w:sz w:val="22"/>
          <w:szCs w:val="22"/>
        </w:rPr>
        <w:t> </w:t>
      </w:r>
    </w:p>
    <w:p w14:paraId="27165938" w14:textId="77777777" w:rsidR="008C05D7" w:rsidRDefault="008C05D7" w:rsidP="008C05D7">
      <w:pPr>
        <w:pStyle w:val="paragraph"/>
        <w:spacing w:before="0" w:beforeAutospacing="0" w:after="0" w:afterAutospacing="0"/>
        <w:jc w:val="center"/>
        <w:textAlignment w:val="baseline"/>
        <w:rPr>
          <w:rFonts w:ascii="Segoe UI" w:hAnsi="Segoe UI" w:cs="Segoe UI"/>
          <w:sz w:val="18"/>
          <w:szCs w:val="18"/>
        </w:rPr>
      </w:pPr>
    </w:p>
    <w:p w14:paraId="1329011A" w14:textId="6B960F05" w:rsidR="008C05D7" w:rsidRDefault="008C05D7" w:rsidP="008C05D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 xml:space="preserve">The fabled ‘Grand Ball of Rosevear’ is an inspirational story cited in the autobiography of Sir James Nicholas Douglass (1900). The Ball was hosted by </w:t>
      </w:r>
      <w:r w:rsidR="002E4717">
        <w:rPr>
          <w:rStyle w:val="normaltextrun"/>
          <w:rFonts w:ascii="Calibri" w:hAnsi="Calibri" w:cs="Calibri"/>
          <w:sz w:val="22"/>
          <w:szCs w:val="22"/>
          <w:lang w:val="en-US"/>
        </w:rPr>
        <w:t>the construction officers and men</w:t>
      </w:r>
      <w:r>
        <w:rPr>
          <w:rStyle w:val="normaltextrun"/>
          <w:rFonts w:ascii="Calibri" w:hAnsi="Calibri" w:cs="Calibri"/>
          <w:sz w:val="22"/>
          <w:szCs w:val="22"/>
          <w:lang w:val="en-US"/>
        </w:rPr>
        <w:t xml:space="preserve"> to lift the spirits of the workers building the Bishop Rock lighthouse, </w:t>
      </w:r>
      <w:r w:rsidR="002E4717">
        <w:rPr>
          <w:rStyle w:val="normaltextrun"/>
          <w:rFonts w:ascii="Calibri" w:hAnsi="Calibri" w:cs="Calibri"/>
          <w:sz w:val="22"/>
          <w:szCs w:val="22"/>
          <w:lang w:val="en-US"/>
        </w:rPr>
        <w:t>which was an</w:t>
      </w:r>
      <w:r>
        <w:rPr>
          <w:rStyle w:val="normaltextrun"/>
          <w:rFonts w:ascii="Calibri" w:hAnsi="Calibri" w:cs="Calibri"/>
          <w:sz w:val="22"/>
          <w:szCs w:val="22"/>
          <w:lang w:val="en-US"/>
        </w:rPr>
        <w:t xml:space="preserve"> ambitious and treacherous undertaking. The workers were based throughout the </w:t>
      </w:r>
      <w:r w:rsidR="002E4717">
        <w:rPr>
          <w:rStyle w:val="normaltextrun"/>
          <w:rFonts w:ascii="Calibri" w:hAnsi="Calibri" w:cs="Calibri"/>
          <w:sz w:val="22"/>
          <w:szCs w:val="22"/>
          <w:lang w:val="en-US"/>
        </w:rPr>
        <w:t>build</w:t>
      </w:r>
      <w:r>
        <w:rPr>
          <w:rStyle w:val="normaltextrun"/>
          <w:rFonts w:ascii="Calibri" w:hAnsi="Calibri" w:cs="Calibri"/>
          <w:sz w:val="22"/>
          <w:szCs w:val="22"/>
          <w:lang w:val="en-US"/>
        </w:rPr>
        <w:t xml:space="preserve"> on the isolated island of Rosevear, far away from the amenities and comforts of the main Isles of Scilly. With such dangerous and laborious work, it was felt that a Ball would lift the spirits of everyone who took part, and inhabitants of all the five islands were invited (or so the story goes) to the remote location. </w:t>
      </w:r>
      <w:r>
        <w:rPr>
          <w:rStyle w:val="eop"/>
          <w:rFonts w:ascii="Calibri" w:hAnsi="Calibri" w:cs="Calibri"/>
          <w:sz w:val="22"/>
          <w:szCs w:val="22"/>
        </w:rPr>
        <w:t> </w:t>
      </w:r>
    </w:p>
    <w:p w14:paraId="2DC50054" w14:textId="77777777" w:rsidR="008C05D7" w:rsidRDefault="008C05D7" w:rsidP="008C05D7">
      <w:pPr>
        <w:pStyle w:val="paragraph"/>
        <w:spacing w:before="0" w:beforeAutospacing="0" w:after="0" w:afterAutospacing="0"/>
        <w:textAlignment w:val="baseline"/>
        <w:rPr>
          <w:rFonts w:ascii="Segoe UI" w:hAnsi="Segoe UI" w:cs="Segoe UI"/>
          <w:sz w:val="18"/>
          <w:szCs w:val="18"/>
        </w:rPr>
      </w:pPr>
    </w:p>
    <w:p w14:paraId="271C03C9" w14:textId="79AA65F0" w:rsidR="008C05D7" w:rsidRDefault="008C05D7" w:rsidP="008C05D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Bec Applebee, who is spearheading the project, said: “The idea of this historical event is ripe with personal experience, history, intrigue, mystery, music, excitement, dance, festivities, and human connection. Rosevear is such a wild, desolate, sea quenched and inhospitable island</w:t>
      </w:r>
      <w:r w:rsidRPr="008C05D7">
        <w:rPr>
          <w:rStyle w:val="normaltextrun"/>
          <w:rFonts w:ascii="Calibri" w:hAnsi="Calibri" w:cs="Calibri"/>
          <w:sz w:val="22"/>
          <w:szCs w:val="22"/>
          <w:lang w:val="en-US"/>
        </w:rPr>
        <w:t>, and the stories surrounding the construction of the Bishop Rock lighthouse are often tragic,</w:t>
      </w:r>
      <w:r>
        <w:rPr>
          <w:rStyle w:val="normaltextrun"/>
          <w:rFonts w:ascii="Calibri" w:hAnsi="Calibri" w:cs="Calibri"/>
          <w:b/>
          <w:bCs/>
          <w:i/>
          <w:iCs/>
          <w:sz w:val="22"/>
          <w:szCs w:val="22"/>
          <w:lang w:val="en-US"/>
        </w:rPr>
        <w:t xml:space="preserve"> </w:t>
      </w:r>
      <w:r>
        <w:rPr>
          <w:rStyle w:val="normaltextrun"/>
          <w:rFonts w:ascii="Calibri" w:hAnsi="Calibri" w:cs="Calibri"/>
          <w:sz w:val="22"/>
          <w:szCs w:val="22"/>
          <w:lang w:val="en-US"/>
        </w:rPr>
        <w:t>whilst also showing great courage and ingenuity. It’s such an incredible and unlikely place to hold such an event.”</w:t>
      </w:r>
      <w:r>
        <w:rPr>
          <w:rStyle w:val="eop"/>
          <w:rFonts w:ascii="Calibri" w:hAnsi="Calibri" w:cs="Calibri"/>
          <w:sz w:val="22"/>
          <w:szCs w:val="22"/>
        </w:rPr>
        <w:t> </w:t>
      </w:r>
    </w:p>
    <w:p w14:paraId="191596B6" w14:textId="77777777" w:rsidR="008C05D7" w:rsidRDefault="008C05D7" w:rsidP="008C05D7">
      <w:pPr>
        <w:pStyle w:val="paragraph"/>
        <w:spacing w:before="0" w:beforeAutospacing="0" w:after="0" w:afterAutospacing="0"/>
        <w:textAlignment w:val="baseline"/>
        <w:rPr>
          <w:rFonts w:ascii="Segoe UI" w:hAnsi="Segoe UI" w:cs="Segoe UI"/>
          <w:sz w:val="18"/>
          <w:szCs w:val="18"/>
        </w:rPr>
      </w:pPr>
    </w:p>
    <w:p w14:paraId="72DCD910" w14:textId="7A23D1F6" w:rsidR="008C05D7" w:rsidRDefault="008C05D7" w:rsidP="008C05D7">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Although some exciting aspects of the project are already underway the major project launches in earnest in February 2023</w:t>
      </w:r>
      <w:r w:rsidR="00801ED2">
        <w:rPr>
          <w:rStyle w:val="normaltextrun"/>
          <w:rFonts w:ascii="Calibri" w:hAnsi="Calibri" w:cs="Calibri"/>
          <w:sz w:val="22"/>
          <w:szCs w:val="22"/>
          <w:lang w:val="en-US"/>
        </w:rPr>
        <w:t>,</w:t>
      </w:r>
      <w:r>
        <w:rPr>
          <w:rStyle w:val="normaltextrun"/>
          <w:rFonts w:ascii="Calibri" w:hAnsi="Calibri" w:cs="Calibri"/>
          <w:sz w:val="22"/>
          <w:szCs w:val="22"/>
          <w:lang w:val="en-US"/>
        </w:rPr>
        <w:t xml:space="preserve"> with some community workshops during the half term holidays and Artists in Residence for Project Week at The Five Island Academy. The ‘Grand Ball’ project seeks to capture and celebrate the mystery, festivity and creativity of the Grand Ball of Rosevear. </w:t>
      </w:r>
    </w:p>
    <w:p w14:paraId="574E8946" w14:textId="77777777" w:rsidR="008C05D7" w:rsidRDefault="008C05D7" w:rsidP="008C05D7">
      <w:pPr>
        <w:pStyle w:val="paragraph"/>
        <w:spacing w:before="0" w:beforeAutospacing="0" w:after="0" w:afterAutospacing="0"/>
        <w:textAlignment w:val="baseline"/>
        <w:rPr>
          <w:rStyle w:val="normaltextrun"/>
          <w:rFonts w:ascii="Calibri" w:hAnsi="Calibri" w:cs="Calibri"/>
          <w:sz w:val="22"/>
          <w:szCs w:val="22"/>
          <w:lang w:val="en-US"/>
        </w:rPr>
      </w:pPr>
    </w:p>
    <w:p w14:paraId="78C9F87A" w14:textId="1D801FBE" w:rsidR="008C05D7" w:rsidRDefault="008C05D7" w:rsidP="008C05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Highlights from the project will include:</w:t>
      </w:r>
      <w:r>
        <w:rPr>
          <w:rStyle w:val="eop"/>
          <w:rFonts w:ascii="Calibri" w:hAnsi="Calibri" w:cs="Calibri"/>
          <w:sz w:val="22"/>
          <w:szCs w:val="22"/>
        </w:rPr>
        <w:t> </w:t>
      </w:r>
    </w:p>
    <w:p w14:paraId="774E64F1" w14:textId="47B15EB3" w:rsidR="008C05D7" w:rsidRPr="008C05D7" w:rsidRDefault="008C05D7" w:rsidP="008C05D7">
      <w:pPr>
        <w:pStyle w:val="paragraph"/>
        <w:numPr>
          <w:ilvl w:val="1"/>
          <w:numId w:val="5"/>
        </w:numPr>
        <w:tabs>
          <w:tab w:val="clear" w:pos="1440"/>
          <w:tab w:val="num" w:pos="1134"/>
        </w:tabs>
        <w:spacing w:before="0" w:beforeAutospacing="0" w:after="0" w:afterAutospacing="0"/>
        <w:ind w:left="709"/>
        <w:textAlignment w:val="baseline"/>
        <w:rPr>
          <w:rFonts w:ascii="Calibri" w:hAnsi="Calibri" w:cs="Calibri"/>
          <w:sz w:val="22"/>
          <w:szCs w:val="22"/>
        </w:rPr>
      </w:pPr>
      <w:r w:rsidRPr="008C05D7">
        <w:rPr>
          <w:rStyle w:val="normaltextrun"/>
          <w:rFonts w:ascii="Calibri" w:hAnsi="Calibri" w:cs="Calibri"/>
          <w:sz w:val="22"/>
          <w:szCs w:val="22"/>
          <w:lang w:val="en-US"/>
        </w:rPr>
        <w:t>A world class team of creative practitioners and scientists working with The Five Island Academy students for ‘Project week’ in February</w:t>
      </w:r>
      <w:r>
        <w:rPr>
          <w:rStyle w:val="normaltextrun"/>
          <w:rFonts w:ascii="Calibri" w:hAnsi="Calibri" w:cs="Calibri"/>
          <w:sz w:val="22"/>
          <w:szCs w:val="22"/>
          <w:lang w:val="en-US"/>
        </w:rPr>
        <w:t>;</w:t>
      </w:r>
    </w:p>
    <w:p w14:paraId="15835EE0" w14:textId="37F1C1A8" w:rsidR="008C05D7" w:rsidRPr="008C05D7" w:rsidRDefault="008C05D7" w:rsidP="008C05D7">
      <w:pPr>
        <w:pStyle w:val="paragraph"/>
        <w:numPr>
          <w:ilvl w:val="1"/>
          <w:numId w:val="5"/>
        </w:numPr>
        <w:tabs>
          <w:tab w:val="clear" w:pos="1440"/>
          <w:tab w:val="num" w:pos="1134"/>
        </w:tabs>
        <w:spacing w:before="0" w:beforeAutospacing="0" w:after="0" w:afterAutospacing="0"/>
        <w:ind w:left="709"/>
        <w:textAlignment w:val="baseline"/>
        <w:rPr>
          <w:rFonts w:ascii="Calibri" w:hAnsi="Calibri" w:cs="Calibri"/>
          <w:sz w:val="22"/>
          <w:szCs w:val="22"/>
        </w:rPr>
      </w:pPr>
      <w:r w:rsidRPr="008C05D7">
        <w:rPr>
          <w:rStyle w:val="normaltextrun"/>
          <w:rFonts w:ascii="Calibri" w:hAnsi="Calibri" w:cs="Calibri"/>
          <w:sz w:val="22"/>
          <w:szCs w:val="22"/>
          <w:lang w:val="en-US"/>
        </w:rPr>
        <w:t xml:space="preserve">A spectacular procession from Five Islands Academy </w:t>
      </w:r>
      <w:r>
        <w:rPr>
          <w:rStyle w:val="normaltextrun"/>
          <w:rFonts w:ascii="Calibri" w:hAnsi="Calibri" w:cs="Calibri"/>
          <w:sz w:val="22"/>
          <w:szCs w:val="22"/>
          <w:lang w:val="en-US"/>
        </w:rPr>
        <w:t>(</w:t>
      </w:r>
      <w:r w:rsidRPr="008C05D7">
        <w:rPr>
          <w:rStyle w:val="normaltextrun"/>
          <w:rFonts w:ascii="Calibri" w:hAnsi="Calibri" w:cs="Calibri"/>
          <w:sz w:val="22"/>
          <w:szCs w:val="22"/>
          <w:lang w:val="en-US"/>
        </w:rPr>
        <w:t>Friday 24</w:t>
      </w:r>
      <w:r w:rsidRPr="008C05D7">
        <w:rPr>
          <w:rStyle w:val="normaltextrun"/>
          <w:rFonts w:ascii="Calibri" w:hAnsi="Calibri" w:cs="Calibri"/>
          <w:sz w:val="17"/>
          <w:szCs w:val="17"/>
          <w:vertAlign w:val="superscript"/>
          <w:lang w:val="en-US"/>
        </w:rPr>
        <w:t>th</w:t>
      </w:r>
      <w:r w:rsidRPr="008C05D7">
        <w:rPr>
          <w:rStyle w:val="normaltextrun"/>
          <w:rFonts w:ascii="Calibri" w:hAnsi="Calibri" w:cs="Calibri"/>
          <w:sz w:val="22"/>
          <w:szCs w:val="22"/>
          <w:lang w:val="en-US"/>
        </w:rPr>
        <w:t xml:space="preserve"> </w:t>
      </w:r>
      <w:r>
        <w:rPr>
          <w:rStyle w:val="normaltextrun"/>
          <w:rFonts w:ascii="Calibri" w:hAnsi="Calibri" w:cs="Calibri"/>
          <w:sz w:val="22"/>
          <w:szCs w:val="22"/>
          <w:lang w:val="en-US"/>
        </w:rPr>
        <w:t>March)</w:t>
      </w:r>
      <w:r>
        <w:rPr>
          <w:rStyle w:val="eop"/>
          <w:rFonts w:ascii="Calibri" w:hAnsi="Calibri" w:cs="Calibri"/>
          <w:sz w:val="22"/>
          <w:szCs w:val="22"/>
        </w:rPr>
        <w:t>;</w:t>
      </w:r>
    </w:p>
    <w:p w14:paraId="6BDB6B73" w14:textId="015A8960" w:rsidR="008C05D7" w:rsidRPr="008C05D7" w:rsidRDefault="008C05D7" w:rsidP="008C05D7">
      <w:pPr>
        <w:pStyle w:val="paragraph"/>
        <w:numPr>
          <w:ilvl w:val="1"/>
          <w:numId w:val="5"/>
        </w:numPr>
        <w:tabs>
          <w:tab w:val="clear" w:pos="1440"/>
          <w:tab w:val="num" w:pos="1134"/>
        </w:tabs>
        <w:spacing w:before="0" w:beforeAutospacing="0" w:after="0" w:afterAutospacing="0"/>
        <w:ind w:left="709"/>
        <w:textAlignment w:val="baseline"/>
        <w:rPr>
          <w:rFonts w:ascii="Calibri" w:hAnsi="Calibri" w:cs="Calibri"/>
          <w:sz w:val="22"/>
          <w:szCs w:val="22"/>
        </w:rPr>
      </w:pPr>
      <w:r w:rsidRPr="008C05D7">
        <w:rPr>
          <w:rStyle w:val="normaltextrun"/>
          <w:rFonts w:ascii="Calibri" w:hAnsi="Calibri" w:cs="Calibri"/>
          <w:sz w:val="22"/>
          <w:szCs w:val="22"/>
          <w:lang w:val="en-US"/>
        </w:rPr>
        <w:t>A new musical commission and film from St Agnes Musician Piers Lewin</w:t>
      </w:r>
      <w:r w:rsidR="00C96D5A">
        <w:rPr>
          <w:rStyle w:val="normaltextrun"/>
          <w:rFonts w:ascii="Calibri" w:hAnsi="Calibri" w:cs="Calibri"/>
          <w:sz w:val="22"/>
          <w:szCs w:val="22"/>
          <w:lang w:val="en-US"/>
        </w:rPr>
        <w:t xml:space="preserve">, </w:t>
      </w:r>
      <w:r w:rsidR="00C203C7">
        <w:rPr>
          <w:rStyle w:val="normaltextrun"/>
          <w:rFonts w:ascii="Calibri" w:hAnsi="Calibri" w:cs="Calibri"/>
          <w:sz w:val="22"/>
          <w:szCs w:val="22"/>
          <w:lang w:val="en-US"/>
        </w:rPr>
        <w:t>Full of Noises</w:t>
      </w:r>
      <w:r>
        <w:rPr>
          <w:rStyle w:val="normaltextrun"/>
          <w:rFonts w:ascii="Calibri" w:hAnsi="Calibri" w:cs="Calibri"/>
          <w:sz w:val="22"/>
          <w:szCs w:val="22"/>
          <w:lang w:val="en-US"/>
        </w:rPr>
        <w:t>;</w:t>
      </w:r>
      <w:r w:rsidRPr="008C05D7">
        <w:rPr>
          <w:rStyle w:val="eop"/>
          <w:rFonts w:ascii="Calibri" w:hAnsi="Calibri" w:cs="Calibri"/>
          <w:sz w:val="22"/>
          <w:szCs w:val="22"/>
        </w:rPr>
        <w:t> </w:t>
      </w:r>
    </w:p>
    <w:p w14:paraId="5BB5FDD5" w14:textId="7AC5D666" w:rsidR="008C05D7" w:rsidRPr="00C07CE7" w:rsidRDefault="00C07CE7" w:rsidP="008C05D7">
      <w:pPr>
        <w:pStyle w:val="paragraph"/>
        <w:numPr>
          <w:ilvl w:val="1"/>
          <w:numId w:val="5"/>
        </w:numPr>
        <w:tabs>
          <w:tab w:val="clear" w:pos="1440"/>
          <w:tab w:val="num" w:pos="1134"/>
        </w:tabs>
        <w:spacing w:before="0" w:beforeAutospacing="0" w:after="0" w:afterAutospacing="0"/>
        <w:ind w:left="709"/>
        <w:textAlignment w:val="baseline"/>
        <w:rPr>
          <w:rFonts w:asciiTheme="minorHAnsi" w:hAnsiTheme="minorHAnsi" w:cstheme="minorHAnsi"/>
          <w:color w:val="000000" w:themeColor="text1"/>
          <w:sz w:val="22"/>
          <w:szCs w:val="22"/>
        </w:rPr>
      </w:pPr>
      <w:r>
        <w:rPr>
          <w:rStyle w:val="xnormaltextrun"/>
          <w:rFonts w:ascii="Calibri" w:hAnsi="Calibri" w:cs="Calibri"/>
          <w:color w:val="242424"/>
          <w:sz w:val="22"/>
          <w:szCs w:val="22"/>
          <w:bdr w:val="none" w:sz="0" w:space="0" w:color="auto" w:frame="1"/>
          <w:shd w:val="clear" w:color="auto" w:fill="FFFFFF"/>
          <w:lang w:val="en-US"/>
        </w:rPr>
        <w:t xml:space="preserve">A </w:t>
      </w:r>
      <w:r w:rsidRPr="00C07CE7">
        <w:rPr>
          <w:rStyle w:val="xnormaltextrun"/>
          <w:rFonts w:asciiTheme="minorHAnsi" w:hAnsiTheme="minorHAnsi" w:cstheme="minorHAnsi"/>
          <w:color w:val="000000" w:themeColor="text1"/>
          <w:sz w:val="22"/>
          <w:szCs w:val="22"/>
          <w:bdr w:val="none" w:sz="0" w:space="0" w:color="auto" w:frame="1"/>
          <w:shd w:val="clear" w:color="auto" w:fill="FFFFFF"/>
          <w:lang w:val="en-US"/>
        </w:rPr>
        <w:t>‘Grand Ball of Scilly’ barn dance on St Mary’s, featuring live music </w:t>
      </w:r>
      <w:r w:rsidRPr="00C07CE7">
        <w:rPr>
          <w:rFonts w:asciiTheme="minorHAnsi" w:hAnsiTheme="minorHAnsi" w:cstheme="minorHAnsi"/>
          <w:color w:val="000000" w:themeColor="text1"/>
          <w:sz w:val="22"/>
          <w:szCs w:val="22"/>
          <w:bdr w:val="none" w:sz="0" w:space="0" w:color="auto" w:frame="1"/>
          <w:shd w:val="clear" w:color="auto" w:fill="FFFFFF"/>
        </w:rPr>
        <w:t>from the Barnacles and original songs from other fabulous local musicians</w:t>
      </w:r>
      <w:r w:rsidRPr="00C07CE7">
        <w:rPr>
          <w:rStyle w:val="xnormaltextrun"/>
          <w:rFonts w:asciiTheme="minorHAnsi" w:hAnsiTheme="minorHAnsi" w:cstheme="minorHAnsi"/>
          <w:color w:val="000000" w:themeColor="text1"/>
          <w:sz w:val="18"/>
          <w:szCs w:val="18"/>
          <w:bdr w:val="none" w:sz="0" w:space="0" w:color="auto" w:frame="1"/>
          <w:shd w:val="clear" w:color="auto" w:fill="FFFFFF"/>
        </w:rPr>
        <w:t> </w:t>
      </w:r>
      <w:r w:rsidRPr="00C07CE7">
        <w:rPr>
          <w:rStyle w:val="xnormaltextrun"/>
          <w:rFonts w:asciiTheme="minorHAnsi" w:hAnsiTheme="minorHAnsi" w:cstheme="minorHAnsi"/>
          <w:color w:val="000000" w:themeColor="text1"/>
          <w:sz w:val="22"/>
          <w:szCs w:val="22"/>
          <w:bdr w:val="none" w:sz="0" w:space="0" w:color="auto" w:frame="1"/>
          <w:shd w:val="clear" w:color="auto" w:fill="FFFFFF"/>
          <w:lang w:val="en-US"/>
        </w:rPr>
        <w:t>(Friday 24th March)</w:t>
      </w:r>
      <w:r w:rsidR="008C05D7" w:rsidRPr="00C07CE7">
        <w:rPr>
          <w:rStyle w:val="eop"/>
          <w:rFonts w:asciiTheme="minorHAnsi" w:hAnsiTheme="minorHAnsi" w:cstheme="minorHAnsi"/>
          <w:color w:val="000000" w:themeColor="text1"/>
          <w:sz w:val="22"/>
          <w:szCs w:val="22"/>
        </w:rPr>
        <w:t>;</w:t>
      </w:r>
    </w:p>
    <w:p w14:paraId="6FD7B34F" w14:textId="2F7DA8F8" w:rsidR="008C05D7" w:rsidRPr="008C05D7" w:rsidRDefault="008C05D7" w:rsidP="008C05D7">
      <w:pPr>
        <w:pStyle w:val="paragraph"/>
        <w:numPr>
          <w:ilvl w:val="1"/>
          <w:numId w:val="5"/>
        </w:numPr>
        <w:tabs>
          <w:tab w:val="clear" w:pos="1440"/>
          <w:tab w:val="num" w:pos="1134"/>
        </w:tabs>
        <w:spacing w:before="0" w:beforeAutospacing="0" w:after="0" w:afterAutospacing="0"/>
        <w:ind w:left="709"/>
        <w:textAlignment w:val="baseline"/>
        <w:rPr>
          <w:rFonts w:ascii="Calibri" w:hAnsi="Calibri" w:cs="Calibri"/>
          <w:sz w:val="22"/>
          <w:szCs w:val="22"/>
        </w:rPr>
      </w:pPr>
      <w:r w:rsidRPr="008C05D7">
        <w:rPr>
          <w:rStyle w:val="normaltextrun"/>
          <w:rFonts w:ascii="Calibri" w:hAnsi="Calibri" w:cs="Calibri"/>
          <w:sz w:val="22"/>
          <w:szCs w:val="22"/>
          <w:lang w:val="en-US"/>
        </w:rPr>
        <w:t xml:space="preserve">An original performance from the St Mary’s Theatre Club featuring new writing from </w:t>
      </w:r>
      <w:r>
        <w:rPr>
          <w:rStyle w:val="normaltextrun"/>
          <w:rFonts w:ascii="Calibri" w:hAnsi="Calibri" w:cs="Calibri"/>
          <w:sz w:val="22"/>
          <w:szCs w:val="22"/>
          <w:lang w:val="en-US"/>
        </w:rPr>
        <w:t>n</w:t>
      </w:r>
      <w:r w:rsidRPr="008C05D7">
        <w:rPr>
          <w:rStyle w:val="normaltextrun"/>
          <w:rFonts w:ascii="Calibri" w:hAnsi="Calibri" w:cs="Calibri"/>
          <w:sz w:val="22"/>
          <w:szCs w:val="22"/>
          <w:lang w:val="en-US"/>
        </w:rPr>
        <w:t>ationally acclaimed writer Anna Murphy (Saturday 25th March)</w:t>
      </w:r>
      <w:r>
        <w:rPr>
          <w:rStyle w:val="normaltextrun"/>
          <w:rFonts w:ascii="Calibri" w:hAnsi="Calibri" w:cs="Calibri"/>
          <w:sz w:val="22"/>
          <w:szCs w:val="22"/>
          <w:lang w:val="en-US"/>
        </w:rPr>
        <w:t>;</w:t>
      </w:r>
      <w:r w:rsidRPr="008C05D7">
        <w:rPr>
          <w:rStyle w:val="eop"/>
          <w:rFonts w:ascii="Calibri" w:hAnsi="Calibri" w:cs="Calibri"/>
          <w:sz w:val="22"/>
          <w:szCs w:val="22"/>
        </w:rPr>
        <w:t> </w:t>
      </w:r>
    </w:p>
    <w:p w14:paraId="4106E339" w14:textId="14E1D99B" w:rsidR="008C05D7" w:rsidRPr="008C05D7" w:rsidRDefault="008C05D7" w:rsidP="008C05D7">
      <w:pPr>
        <w:pStyle w:val="paragraph"/>
        <w:numPr>
          <w:ilvl w:val="1"/>
          <w:numId w:val="5"/>
        </w:numPr>
        <w:tabs>
          <w:tab w:val="clear" w:pos="1440"/>
          <w:tab w:val="num" w:pos="1134"/>
        </w:tabs>
        <w:spacing w:before="0" w:beforeAutospacing="0" w:after="0" w:afterAutospacing="0"/>
        <w:ind w:left="709"/>
        <w:textAlignment w:val="baseline"/>
        <w:rPr>
          <w:rFonts w:ascii="Calibri" w:hAnsi="Calibri" w:cs="Calibri"/>
          <w:sz w:val="22"/>
          <w:szCs w:val="22"/>
        </w:rPr>
      </w:pPr>
      <w:r w:rsidRPr="008C05D7">
        <w:rPr>
          <w:rStyle w:val="normaltextrun"/>
          <w:rFonts w:ascii="Calibri" w:hAnsi="Calibri" w:cs="Calibri"/>
          <w:sz w:val="22"/>
          <w:szCs w:val="22"/>
          <w:lang w:val="en-US"/>
        </w:rPr>
        <w:t>A story quilt made by the Lyonesse Quilters</w:t>
      </w:r>
      <w:r w:rsidR="00255C77">
        <w:rPr>
          <w:rStyle w:val="eop"/>
          <w:rFonts w:ascii="Calibri" w:hAnsi="Calibri" w:cs="Calibri"/>
          <w:sz w:val="22"/>
          <w:szCs w:val="22"/>
        </w:rPr>
        <w:t>, which will feature in a new Museum on the Move display.</w:t>
      </w:r>
    </w:p>
    <w:p w14:paraId="5E73FA7F" w14:textId="77777777" w:rsidR="008C05D7" w:rsidRDefault="008C05D7" w:rsidP="008C05D7">
      <w:pPr>
        <w:pStyle w:val="paragraph"/>
        <w:numPr>
          <w:ilvl w:val="1"/>
          <w:numId w:val="5"/>
        </w:numPr>
        <w:tabs>
          <w:tab w:val="clear" w:pos="1440"/>
          <w:tab w:val="num" w:pos="1134"/>
        </w:tabs>
        <w:spacing w:before="0" w:beforeAutospacing="0" w:after="0" w:afterAutospacing="0"/>
        <w:ind w:left="709"/>
        <w:textAlignment w:val="baseline"/>
        <w:rPr>
          <w:rFonts w:ascii="Calibri" w:hAnsi="Calibri" w:cs="Calibri"/>
          <w:sz w:val="22"/>
          <w:szCs w:val="22"/>
        </w:rPr>
      </w:pPr>
      <w:r w:rsidRPr="008C05D7">
        <w:rPr>
          <w:rStyle w:val="normaltextrun"/>
          <w:rFonts w:ascii="Calibri" w:hAnsi="Calibri" w:cs="Calibri"/>
          <w:sz w:val="22"/>
          <w:szCs w:val="22"/>
          <w:lang w:val="en-US"/>
        </w:rPr>
        <w:t>Arts and crafts activities and workshops within the community, including community bunting making and dance workshops</w:t>
      </w:r>
      <w:r>
        <w:rPr>
          <w:rStyle w:val="normaltextrun"/>
          <w:rFonts w:ascii="Calibri" w:hAnsi="Calibri" w:cs="Calibri"/>
          <w:sz w:val="22"/>
          <w:szCs w:val="22"/>
          <w:lang w:val="en-US"/>
        </w:rPr>
        <w:t xml:space="preserve"> (dates and details TBC); </w:t>
      </w:r>
    </w:p>
    <w:p w14:paraId="1DF2703A" w14:textId="125EEB42" w:rsidR="008C05D7" w:rsidRPr="008C05D7" w:rsidRDefault="008C05D7" w:rsidP="008C05D7">
      <w:pPr>
        <w:pStyle w:val="paragraph"/>
        <w:numPr>
          <w:ilvl w:val="1"/>
          <w:numId w:val="5"/>
        </w:numPr>
        <w:tabs>
          <w:tab w:val="clear" w:pos="1440"/>
          <w:tab w:val="num" w:pos="1134"/>
        </w:tabs>
        <w:spacing w:before="0" w:beforeAutospacing="0" w:after="0" w:afterAutospacing="0"/>
        <w:ind w:left="709"/>
        <w:textAlignment w:val="baseline"/>
        <w:rPr>
          <w:rStyle w:val="eop"/>
          <w:rFonts w:ascii="Calibri" w:hAnsi="Calibri" w:cs="Calibri"/>
          <w:sz w:val="22"/>
          <w:szCs w:val="22"/>
        </w:rPr>
      </w:pPr>
      <w:r w:rsidRPr="008C05D7">
        <w:rPr>
          <w:rStyle w:val="normaltextrun"/>
          <w:rFonts w:ascii="Calibri" w:hAnsi="Calibri" w:cs="Calibri"/>
          <w:sz w:val="22"/>
          <w:szCs w:val="22"/>
          <w:lang w:val="en-US"/>
        </w:rPr>
        <w:t>Satellite performances from the St Mary’s Theatre Club on St Agnes, Bryher, Tresco and St Martin’s throughout the summer (dates TBC).</w:t>
      </w:r>
      <w:r w:rsidRPr="008C05D7">
        <w:rPr>
          <w:rStyle w:val="eop"/>
          <w:rFonts w:ascii="Calibri" w:hAnsi="Calibri" w:cs="Calibri"/>
          <w:sz w:val="22"/>
          <w:szCs w:val="22"/>
        </w:rPr>
        <w:t> </w:t>
      </w:r>
    </w:p>
    <w:p w14:paraId="5CADAFB4" w14:textId="77777777" w:rsidR="008C05D7" w:rsidRPr="008C05D7" w:rsidRDefault="008C05D7" w:rsidP="008C05D7">
      <w:pPr>
        <w:pStyle w:val="paragraph"/>
        <w:spacing w:before="0" w:beforeAutospacing="0" w:after="0" w:afterAutospacing="0"/>
        <w:ind w:left="1080"/>
        <w:textAlignment w:val="baseline"/>
        <w:rPr>
          <w:rFonts w:ascii="Calibri" w:hAnsi="Calibri" w:cs="Calibri"/>
          <w:sz w:val="22"/>
          <w:szCs w:val="22"/>
        </w:rPr>
      </w:pPr>
    </w:p>
    <w:p w14:paraId="78C81B49" w14:textId="6D4367E7" w:rsidR="008C05D7" w:rsidRDefault="008C05D7" w:rsidP="008C05D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 xml:space="preserve">Bec continued: “I am delighted that together with the Isles of Scilly Museum we have been successful in securing our Arts Council England funding to enable us to </w:t>
      </w:r>
      <w:r w:rsidR="002E4717">
        <w:rPr>
          <w:rStyle w:val="normaltextrun"/>
          <w:rFonts w:ascii="Calibri" w:hAnsi="Calibri" w:cs="Calibri"/>
          <w:sz w:val="22"/>
          <w:szCs w:val="22"/>
          <w:lang w:val="en-US"/>
        </w:rPr>
        <w:t xml:space="preserve">research and </w:t>
      </w:r>
      <w:r>
        <w:rPr>
          <w:rStyle w:val="normaltextrun"/>
          <w:rFonts w:ascii="Calibri" w:hAnsi="Calibri" w:cs="Calibri"/>
          <w:sz w:val="22"/>
          <w:szCs w:val="22"/>
          <w:lang w:val="en-US"/>
        </w:rPr>
        <w:t>celebrate these incredible events. This is a five-island community project, and we’ll be working hard to ensure that all the islands can access, enjoy and take part in this historic moment.”</w:t>
      </w:r>
      <w:r>
        <w:rPr>
          <w:rStyle w:val="eop"/>
          <w:rFonts w:ascii="Calibri" w:hAnsi="Calibri" w:cs="Calibri"/>
          <w:sz w:val="22"/>
          <w:szCs w:val="22"/>
        </w:rPr>
        <w:t> </w:t>
      </w:r>
    </w:p>
    <w:p w14:paraId="5901BBC7" w14:textId="77777777" w:rsidR="008C05D7" w:rsidRDefault="008C05D7" w:rsidP="008C05D7">
      <w:pPr>
        <w:pStyle w:val="paragraph"/>
        <w:spacing w:before="0" w:beforeAutospacing="0" w:after="0" w:afterAutospacing="0"/>
        <w:textAlignment w:val="baseline"/>
        <w:rPr>
          <w:rFonts w:ascii="Segoe UI" w:hAnsi="Segoe UI" w:cs="Segoe UI"/>
          <w:sz w:val="18"/>
          <w:szCs w:val="18"/>
        </w:rPr>
      </w:pPr>
    </w:p>
    <w:p w14:paraId="374D44F5" w14:textId="5EA907F5" w:rsidR="008C05D7" w:rsidRDefault="008C05D7" w:rsidP="008C05D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The community is being encouraged to get involved in the run-up to the event and in activities taking place throughout the spring and summer. </w:t>
      </w:r>
      <w:r>
        <w:rPr>
          <w:rStyle w:val="eop"/>
          <w:rFonts w:ascii="Calibri" w:hAnsi="Calibri" w:cs="Calibri"/>
          <w:sz w:val="22"/>
          <w:szCs w:val="22"/>
        </w:rPr>
        <w:t>V</w:t>
      </w:r>
      <w:r>
        <w:rPr>
          <w:rStyle w:val="normaltextrun"/>
          <w:rFonts w:ascii="Calibri" w:hAnsi="Calibri" w:cs="Calibri"/>
          <w:sz w:val="22"/>
          <w:szCs w:val="22"/>
          <w:lang w:val="en-US"/>
        </w:rPr>
        <w:t>isit grandballofscilly.org to find out more.</w:t>
      </w:r>
      <w:r>
        <w:rPr>
          <w:rStyle w:val="eop"/>
          <w:rFonts w:ascii="Calibri" w:hAnsi="Calibri" w:cs="Calibri"/>
          <w:sz w:val="22"/>
          <w:szCs w:val="22"/>
        </w:rPr>
        <w:t> </w:t>
      </w:r>
    </w:p>
    <w:p w14:paraId="019FA579" w14:textId="649BCF6C" w:rsidR="008C05D7" w:rsidRDefault="008C05D7" w:rsidP="008C05D7">
      <w:pPr>
        <w:pStyle w:val="paragraph"/>
        <w:spacing w:before="0" w:beforeAutospacing="0" w:after="0" w:afterAutospacing="0"/>
        <w:textAlignment w:val="baseline"/>
        <w:rPr>
          <w:rStyle w:val="eop"/>
          <w:rFonts w:ascii="Calibri" w:hAnsi="Calibri" w:cs="Calibri"/>
          <w:sz w:val="22"/>
          <w:szCs w:val="22"/>
        </w:rPr>
      </w:pPr>
    </w:p>
    <w:p w14:paraId="4871527A" w14:textId="3BECF7BE" w:rsidR="008C05D7" w:rsidRPr="008C05D7" w:rsidRDefault="008C05D7" w:rsidP="008C05D7">
      <w:pPr>
        <w:pStyle w:val="paragraph"/>
        <w:numPr>
          <w:ilvl w:val="0"/>
          <w:numId w:val="6"/>
        </w:numPr>
        <w:spacing w:before="0" w:beforeAutospacing="0" w:after="0" w:afterAutospacing="0"/>
        <w:jc w:val="center"/>
        <w:textAlignment w:val="baseline"/>
        <w:rPr>
          <w:rFonts w:ascii="Calibri" w:hAnsi="Calibri" w:cs="Calibri"/>
          <w:sz w:val="22"/>
          <w:szCs w:val="22"/>
        </w:rPr>
      </w:pPr>
      <w:r>
        <w:rPr>
          <w:rStyle w:val="eop"/>
          <w:rFonts w:ascii="Calibri" w:hAnsi="Calibri" w:cs="Calibri"/>
          <w:sz w:val="22"/>
          <w:szCs w:val="22"/>
        </w:rPr>
        <w:lastRenderedPageBreak/>
        <w:t>ENDS    -</w:t>
      </w:r>
    </w:p>
    <w:p w14:paraId="2A5B3496" w14:textId="77777777" w:rsidR="008C05D7" w:rsidRDefault="008C05D7" w:rsidP="008C05D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7FD2035" w14:textId="423F5423" w:rsidR="008C05D7" w:rsidRDefault="008C05D7" w:rsidP="008C05D7">
      <w:pPr>
        <w:pStyle w:val="paragraph"/>
        <w:spacing w:before="0" w:beforeAutospacing="0" w:after="0" w:afterAutospacing="0"/>
        <w:textAlignment w:val="baseline"/>
        <w:rPr>
          <w:rStyle w:val="eop"/>
          <w:rFonts w:ascii="Calibri" w:hAnsi="Calibri" w:cs="Calibri"/>
          <w:sz w:val="18"/>
          <w:szCs w:val="18"/>
        </w:rPr>
      </w:pPr>
      <w:r w:rsidRPr="008C05D7">
        <w:rPr>
          <w:rStyle w:val="normaltextrun"/>
          <w:rFonts w:ascii="Calibri" w:hAnsi="Calibri" w:cs="Calibri"/>
          <w:b/>
          <w:bCs/>
          <w:sz w:val="18"/>
          <w:szCs w:val="18"/>
          <w:lang w:val="en-US"/>
        </w:rPr>
        <w:t>Editor</w:t>
      </w:r>
      <w:r w:rsidR="009B7491">
        <w:rPr>
          <w:rStyle w:val="normaltextrun"/>
          <w:rFonts w:ascii="Calibri" w:hAnsi="Calibri" w:cs="Calibri"/>
          <w:b/>
          <w:bCs/>
          <w:sz w:val="18"/>
          <w:szCs w:val="18"/>
          <w:lang w:val="en-US"/>
        </w:rPr>
        <w:t>’</w:t>
      </w:r>
      <w:r w:rsidRPr="008C05D7">
        <w:rPr>
          <w:rStyle w:val="normaltextrun"/>
          <w:rFonts w:ascii="Calibri" w:hAnsi="Calibri" w:cs="Calibri"/>
          <w:b/>
          <w:bCs/>
          <w:sz w:val="18"/>
          <w:szCs w:val="18"/>
          <w:lang w:val="en-US"/>
        </w:rPr>
        <w:t>s notes</w:t>
      </w:r>
      <w:r>
        <w:rPr>
          <w:rStyle w:val="eop"/>
          <w:rFonts w:ascii="Calibri" w:hAnsi="Calibri" w:cs="Calibri"/>
          <w:sz w:val="18"/>
          <w:szCs w:val="18"/>
        </w:rPr>
        <w:t> </w:t>
      </w:r>
    </w:p>
    <w:p w14:paraId="61616480" w14:textId="77777777" w:rsidR="008C05D7" w:rsidRDefault="008C05D7" w:rsidP="008C05D7">
      <w:pPr>
        <w:pStyle w:val="paragraph"/>
        <w:spacing w:before="0" w:beforeAutospacing="0" w:after="0" w:afterAutospacing="0"/>
        <w:textAlignment w:val="baseline"/>
        <w:rPr>
          <w:rFonts w:ascii="Segoe UI" w:hAnsi="Segoe UI" w:cs="Segoe UI"/>
          <w:sz w:val="18"/>
          <w:szCs w:val="18"/>
        </w:rPr>
      </w:pPr>
    </w:p>
    <w:p w14:paraId="14C95032" w14:textId="3E2C52B9" w:rsidR="008C05D7" w:rsidRDefault="008C05D7" w:rsidP="008C05D7">
      <w:pPr>
        <w:pStyle w:val="paragraph"/>
        <w:spacing w:before="0" w:beforeAutospacing="0" w:after="0" w:afterAutospacing="0"/>
        <w:textAlignment w:val="baseline"/>
        <w:rPr>
          <w:rStyle w:val="eop"/>
          <w:rFonts w:ascii="Calibri" w:hAnsi="Calibri" w:cs="Calibri"/>
          <w:sz w:val="18"/>
          <w:szCs w:val="18"/>
        </w:rPr>
      </w:pPr>
      <w:r w:rsidRPr="008C05D7">
        <w:rPr>
          <w:rStyle w:val="normaltextrun"/>
          <w:rFonts w:ascii="Calibri" w:hAnsi="Calibri" w:cs="Calibri"/>
          <w:sz w:val="18"/>
          <w:szCs w:val="18"/>
          <w:lang w:val="en-US"/>
        </w:rPr>
        <w:t xml:space="preserve">The </w:t>
      </w:r>
      <w:r w:rsidRPr="008C05D7">
        <w:rPr>
          <w:rStyle w:val="normaltextrun"/>
          <w:rFonts w:ascii="Calibri" w:hAnsi="Calibri" w:cs="Calibri"/>
          <w:b/>
          <w:bCs/>
          <w:sz w:val="18"/>
          <w:szCs w:val="18"/>
          <w:lang w:val="en-US"/>
        </w:rPr>
        <w:t>Grand Ball of Scilly</w:t>
      </w:r>
      <w:r w:rsidRPr="008C05D7">
        <w:rPr>
          <w:rStyle w:val="normaltextrun"/>
          <w:rFonts w:ascii="Calibri" w:hAnsi="Calibri" w:cs="Calibri"/>
          <w:sz w:val="18"/>
          <w:szCs w:val="18"/>
          <w:lang w:val="en-US"/>
        </w:rPr>
        <w:t xml:space="preserve"> is a creative project led by Bec Applebee in partnership with the Isles of Scilly Museum Association and funded by Arts Council England. Other partners include Creative Islands, Council of the Isles of Scilly, Five Islands Academy, </w:t>
      </w:r>
      <w:r w:rsidR="009B7491">
        <w:rPr>
          <w:rStyle w:val="normaltextrun"/>
          <w:rFonts w:ascii="Calibri" w:hAnsi="Calibri" w:cs="Calibri"/>
          <w:sz w:val="18"/>
          <w:szCs w:val="18"/>
          <w:lang w:val="en-US"/>
        </w:rPr>
        <w:t>St Mary’s</w:t>
      </w:r>
      <w:r w:rsidRPr="008C05D7">
        <w:rPr>
          <w:rStyle w:val="normaltextrun"/>
          <w:rFonts w:ascii="Calibri" w:hAnsi="Calibri" w:cs="Calibri"/>
          <w:sz w:val="18"/>
          <w:szCs w:val="18"/>
          <w:lang w:val="en-US"/>
        </w:rPr>
        <w:t xml:space="preserve"> Theatre Club, the Lyonesse Quilters, the Scilly Sirens, musician Piers Lewin and the Barnacles.</w:t>
      </w:r>
      <w:r>
        <w:rPr>
          <w:rStyle w:val="eop"/>
          <w:rFonts w:ascii="Calibri" w:hAnsi="Calibri" w:cs="Calibri"/>
          <w:sz w:val="18"/>
          <w:szCs w:val="18"/>
        </w:rPr>
        <w:t> </w:t>
      </w:r>
    </w:p>
    <w:p w14:paraId="34376DBA" w14:textId="77777777" w:rsidR="008C05D7" w:rsidRDefault="008C05D7" w:rsidP="008C05D7">
      <w:pPr>
        <w:pStyle w:val="paragraph"/>
        <w:spacing w:before="0" w:beforeAutospacing="0" w:after="0" w:afterAutospacing="0"/>
        <w:textAlignment w:val="baseline"/>
        <w:rPr>
          <w:rFonts w:ascii="Segoe UI" w:hAnsi="Segoe UI" w:cs="Segoe UI"/>
          <w:sz w:val="18"/>
          <w:szCs w:val="18"/>
        </w:rPr>
      </w:pPr>
    </w:p>
    <w:p w14:paraId="0A1657D2" w14:textId="4D79599A" w:rsidR="008C05D7" w:rsidRDefault="008C05D7" w:rsidP="008C05D7">
      <w:pPr>
        <w:pStyle w:val="paragraph"/>
        <w:spacing w:before="0" w:beforeAutospacing="0" w:after="0" w:afterAutospacing="0"/>
        <w:textAlignment w:val="baseline"/>
        <w:rPr>
          <w:rStyle w:val="eop"/>
          <w:rFonts w:ascii="Calibri" w:hAnsi="Calibri" w:cs="Calibri"/>
          <w:sz w:val="18"/>
          <w:szCs w:val="18"/>
        </w:rPr>
      </w:pPr>
      <w:r w:rsidRPr="008C05D7">
        <w:rPr>
          <w:rStyle w:val="normaltextrun"/>
          <w:rFonts w:ascii="Calibri" w:hAnsi="Calibri" w:cs="Calibri"/>
          <w:sz w:val="18"/>
          <w:szCs w:val="18"/>
          <w:lang w:val="en-US"/>
        </w:rPr>
        <w:t xml:space="preserve">Contact communications consultant </w:t>
      </w:r>
      <w:r w:rsidRPr="008C05D7">
        <w:rPr>
          <w:rStyle w:val="normaltextrun"/>
          <w:rFonts w:ascii="Calibri" w:hAnsi="Calibri" w:cs="Calibri"/>
          <w:b/>
          <w:bCs/>
          <w:sz w:val="18"/>
          <w:szCs w:val="18"/>
          <w:lang w:val="en-US"/>
        </w:rPr>
        <w:t>Lucy McRobert</w:t>
      </w:r>
      <w:r w:rsidRPr="008C05D7">
        <w:rPr>
          <w:rStyle w:val="normaltextrun"/>
          <w:rFonts w:ascii="Calibri" w:hAnsi="Calibri" w:cs="Calibri"/>
          <w:sz w:val="18"/>
          <w:szCs w:val="18"/>
          <w:lang w:val="en-US"/>
        </w:rPr>
        <w:t xml:space="preserve"> on 07532 344933 or </w:t>
      </w:r>
      <w:hyperlink r:id="rId7" w:tgtFrame="_blank" w:history="1">
        <w:r w:rsidRPr="008C05D7">
          <w:rPr>
            <w:rStyle w:val="normaltextrun"/>
            <w:rFonts w:ascii="Calibri" w:hAnsi="Calibri" w:cs="Calibri"/>
            <w:color w:val="0563C1"/>
            <w:sz w:val="18"/>
            <w:szCs w:val="18"/>
            <w:u w:val="single"/>
            <w:lang w:val="en-US"/>
          </w:rPr>
          <w:t>lucy.mcrobert@hotmail.co.uk</w:t>
        </w:r>
      </w:hyperlink>
      <w:r w:rsidRPr="008C05D7">
        <w:rPr>
          <w:rStyle w:val="normaltextrun"/>
          <w:rFonts w:ascii="Calibri" w:hAnsi="Calibri" w:cs="Calibri"/>
          <w:sz w:val="18"/>
          <w:szCs w:val="18"/>
          <w:lang w:val="en-US"/>
        </w:rPr>
        <w:t xml:space="preserve"> to arrange interviews with Bec Appleby or the Museum.</w:t>
      </w:r>
      <w:r>
        <w:rPr>
          <w:rStyle w:val="eop"/>
          <w:rFonts w:ascii="Calibri" w:hAnsi="Calibri" w:cs="Calibri"/>
          <w:sz w:val="18"/>
          <w:szCs w:val="18"/>
        </w:rPr>
        <w:t> </w:t>
      </w:r>
    </w:p>
    <w:p w14:paraId="436F4B67" w14:textId="77777777" w:rsidR="008C05D7" w:rsidRDefault="008C05D7" w:rsidP="008C05D7">
      <w:pPr>
        <w:pStyle w:val="paragraph"/>
        <w:spacing w:before="0" w:beforeAutospacing="0" w:after="0" w:afterAutospacing="0"/>
        <w:textAlignment w:val="baseline"/>
        <w:rPr>
          <w:rFonts w:ascii="Segoe UI" w:hAnsi="Segoe UI" w:cs="Segoe UI"/>
          <w:sz w:val="18"/>
          <w:szCs w:val="18"/>
        </w:rPr>
      </w:pPr>
    </w:p>
    <w:p w14:paraId="1633DBF9" w14:textId="08FC98E1" w:rsidR="008C05D7" w:rsidRDefault="008C05D7" w:rsidP="008C05D7">
      <w:pPr>
        <w:pStyle w:val="paragraph"/>
        <w:spacing w:before="0" w:beforeAutospacing="0" w:after="0" w:afterAutospacing="0"/>
        <w:textAlignment w:val="baseline"/>
        <w:rPr>
          <w:rStyle w:val="eop"/>
          <w:rFonts w:ascii="Calibri" w:hAnsi="Calibri" w:cs="Calibri"/>
          <w:sz w:val="18"/>
          <w:szCs w:val="18"/>
        </w:rPr>
      </w:pPr>
      <w:r w:rsidRPr="008C05D7">
        <w:rPr>
          <w:rStyle w:val="normaltextrun"/>
          <w:rFonts w:ascii="Calibri" w:hAnsi="Calibri" w:cs="Calibri"/>
          <w:b/>
          <w:bCs/>
          <w:sz w:val="18"/>
          <w:szCs w:val="18"/>
          <w:lang w:val="en-US"/>
        </w:rPr>
        <w:t>Bec Applebee</w:t>
      </w:r>
      <w:r w:rsidRPr="008C05D7">
        <w:rPr>
          <w:rStyle w:val="normaltextrun"/>
          <w:rFonts w:ascii="Calibri" w:hAnsi="Calibri" w:cs="Calibri"/>
          <w:sz w:val="18"/>
          <w:szCs w:val="18"/>
          <w:lang w:val="en-US"/>
        </w:rPr>
        <w:t xml:space="preserve"> is an experienced Theatre Director, Workshop leader and Producer with a keen interest in physical theatre and storytelling. She has worked with Some of Cornwall’s most influential theatre companies that include Kneehigh Theatre, Wild Works, Golden tree and Cousin Jacks theatre. She is passionate about promoting women in the workplace and creating interesting teams. She is a Traditional Cornish folk musician and singer with over 25 years of experience and an Associate lecturer at Falmouth University. </w:t>
      </w:r>
      <w:hyperlink r:id="rId8" w:history="1">
        <w:r w:rsidRPr="008C05D7">
          <w:rPr>
            <w:rStyle w:val="Hyperlink"/>
            <w:rFonts w:ascii="Calibri" w:hAnsi="Calibri" w:cs="Calibri"/>
            <w:sz w:val="18"/>
            <w:szCs w:val="18"/>
            <w:lang w:val="en-US"/>
          </w:rPr>
          <w:t>https://www.becapplebee.com</w:t>
        </w:r>
      </w:hyperlink>
      <w:r>
        <w:rPr>
          <w:rStyle w:val="eop"/>
          <w:rFonts w:ascii="Calibri" w:hAnsi="Calibri" w:cs="Calibri"/>
          <w:sz w:val="18"/>
          <w:szCs w:val="18"/>
        </w:rPr>
        <w:t xml:space="preserve"> </w:t>
      </w:r>
    </w:p>
    <w:p w14:paraId="5D8192F4" w14:textId="77777777" w:rsidR="008C05D7" w:rsidRDefault="008C05D7" w:rsidP="008C05D7">
      <w:pPr>
        <w:pStyle w:val="paragraph"/>
        <w:spacing w:before="0" w:beforeAutospacing="0" w:after="0" w:afterAutospacing="0"/>
        <w:textAlignment w:val="baseline"/>
        <w:rPr>
          <w:rFonts w:ascii="Segoe UI" w:hAnsi="Segoe UI" w:cs="Segoe UI"/>
          <w:sz w:val="18"/>
          <w:szCs w:val="18"/>
        </w:rPr>
      </w:pPr>
    </w:p>
    <w:p w14:paraId="5E8A9A46" w14:textId="77777777" w:rsidR="008C05D7" w:rsidRDefault="008C05D7" w:rsidP="008C05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18"/>
          <w:szCs w:val="18"/>
          <w:lang w:val="en-US"/>
        </w:rPr>
        <w:t>The Isles of Scilly Museum</w:t>
      </w:r>
      <w:r>
        <w:rPr>
          <w:rStyle w:val="normaltextrun"/>
          <w:rFonts w:ascii="Calibri" w:hAnsi="Calibri" w:cs="Calibri"/>
          <w:color w:val="000000"/>
          <w:sz w:val="18"/>
          <w:szCs w:val="18"/>
          <w:lang w:val="en-US"/>
        </w:rPr>
        <w:t xml:space="preserve"> </w:t>
      </w:r>
      <w:hyperlink r:id="rId9" w:tgtFrame="_blank" w:history="1">
        <w:r>
          <w:rPr>
            <w:rStyle w:val="normaltextrun"/>
            <w:rFonts w:ascii="Calibri" w:hAnsi="Calibri" w:cs="Calibri"/>
            <w:color w:val="0563C1"/>
            <w:sz w:val="18"/>
            <w:szCs w:val="18"/>
            <w:u w:val="single"/>
            <w:lang w:val="en-US"/>
          </w:rPr>
          <w:t>https://www.iosmuseum.org/</w:t>
        </w:r>
      </w:hyperlink>
      <w:r>
        <w:rPr>
          <w:rStyle w:val="normaltextrun"/>
          <w:rFonts w:ascii="Calibri" w:hAnsi="Calibri" w:cs="Calibri"/>
          <w:color w:val="000000"/>
          <w:sz w:val="18"/>
          <w:szCs w:val="18"/>
          <w:lang w:val="en-US"/>
        </w:rPr>
        <w:t xml:space="preserve"> </w:t>
      </w:r>
      <w:r>
        <w:rPr>
          <w:rStyle w:val="scxw198152893"/>
          <w:rFonts w:ascii="Calibri" w:hAnsi="Calibri" w:cs="Calibri"/>
          <w:color w:val="000000"/>
          <w:sz w:val="18"/>
          <w:szCs w:val="18"/>
        </w:rPr>
        <w:t> </w:t>
      </w:r>
      <w:r>
        <w:rPr>
          <w:rFonts w:ascii="Calibri" w:hAnsi="Calibri" w:cs="Calibri"/>
          <w:color w:val="000000"/>
          <w:sz w:val="18"/>
          <w:szCs w:val="18"/>
        </w:rPr>
        <w:br/>
      </w:r>
      <w:r>
        <w:rPr>
          <w:rStyle w:val="normaltextrun"/>
          <w:rFonts w:ascii="Calibri" w:hAnsi="Calibri" w:cs="Calibri"/>
          <w:color w:val="000000"/>
          <w:sz w:val="18"/>
          <w:szCs w:val="18"/>
          <w:lang w:val="en-US"/>
        </w:rPr>
        <w:t>Our mission is to safeguard the traditions and the spirit of the islands and to enhance public understanding of Scillonian traditions and Scilly’s place in history. The Isles of Scilly Museum Association seeks to preserve for the public benefit matters relating to the islands’, history, archaeology and natural science.</w:t>
      </w:r>
      <w:r>
        <w:rPr>
          <w:rStyle w:val="eop"/>
          <w:rFonts w:ascii="Calibri" w:hAnsi="Calibri" w:cs="Calibri"/>
          <w:color w:val="000000"/>
          <w:sz w:val="18"/>
          <w:szCs w:val="18"/>
        </w:rPr>
        <w:t> </w:t>
      </w:r>
    </w:p>
    <w:p w14:paraId="7EB12B40" w14:textId="77777777" w:rsidR="008C05D7" w:rsidRDefault="008C05D7"/>
    <w:sectPr w:rsidR="008C05D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B426" w14:textId="77777777" w:rsidR="00C0576D" w:rsidRDefault="00C0576D" w:rsidP="008C05D7">
      <w:pPr>
        <w:spacing w:after="0" w:line="240" w:lineRule="auto"/>
      </w:pPr>
      <w:r>
        <w:separator/>
      </w:r>
    </w:p>
  </w:endnote>
  <w:endnote w:type="continuationSeparator" w:id="0">
    <w:p w14:paraId="03C3D0BA" w14:textId="77777777" w:rsidR="00C0576D" w:rsidRDefault="00C0576D" w:rsidP="008C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E33F9" w14:textId="77777777" w:rsidR="00C0576D" w:rsidRDefault="00C0576D" w:rsidP="008C05D7">
      <w:pPr>
        <w:spacing w:after="0" w:line="240" w:lineRule="auto"/>
      </w:pPr>
      <w:r>
        <w:separator/>
      </w:r>
    </w:p>
  </w:footnote>
  <w:footnote w:type="continuationSeparator" w:id="0">
    <w:p w14:paraId="1C8D6C8F" w14:textId="77777777" w:rsidR="00C0576D" w:rsidRDefault="00C0576D" w:rsidP="008C0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073E" w14:textId="12F4DCC0" w:rsidR="008C05D7" w:rsidRDefault="008C05D7">
    <w:pPr>
      <w:pStyle w:val="Header"/>
    </w:pPr>
    <w: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6C4E"/>
    <w:multiLevelType w:val="hybridMultilevel"/>
    <w:tmpl w:val="08448DCA"/>
    <w:lvl w:ilvl="0" w:tplc="5C2C743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B0B36"/>
    <w:multiLevelType w:val="multilevel"/>
    <w:tmpl w:val="88C8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6A15BE"/>
    <w:multiLevelType w:val="multilevel"/>
    <w:tmpl w:val="4C641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123D5D"/>
    <w:multiLevelType w:val="multilevel"/>
    <w:tmpl w:val="A1A0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4A27FF"/>
    <w:multiLevelType w:val="multilevel"/>
    <w:tmpl w:val="4C64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8D4BB4"/>
    <w:multiLevelType w:val="hybridMultilevel"/>
    <w:tmpl w:val="E46CB4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05734497">
    <w:abstractNumId w:val="3"/>
  </w:num>
  <w:num w:numId="2" w16cid:durableId="65034118">
    <w:abstractNumId w:val="1"/>
  </w:num>
  <w:num w:numId="3" w16cid:durableId="1814324953">
    <w:abstractNumId w:val="4"/>
  </w:num>
  <w:num w:numId="4" w16cid:durableId="1534610733">
    <w:abstractNumId w:val="5"/>
  </w:num>
  <w:num w:numId="5" w16cid:durableId="2118939739">
    <w:abstractNumId w:val="2"/>
  </w:num>
  <w:num w:numId="6" w16cid:durableId="1685596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D7"/>
    <w:rsid w:val="00091EC3"/>
    <w:rsid w:val="00255C77"/>
    <w:rsid w:val="002E4717"/>
    <w:rsid w:val="00801ED2"/>
    <w:rsid w:val="008C05D7"/>
    <w:rsid w:val="009B7491"/>
    <w:rsid w:val="00AE0DB5"/>
    <w:rsid w:val="00C0576D"/>
    <w:rsid w:val="00C07CE7"/>
    <w:rsid w:val="00C203C7"/>
    <w:rsid w:val="00C96D5A"/>
    <w:rsid w:val="00EA080B"/>
    <w:rsid w:val="00F27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D0DB"/>
  <w15:chartTrackingRefBased/>
  <w15:docId w15:val="{6D47A660-09E8-4149-BDE1-3D02783A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C05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C05D7"/>
  </w:style>
  <w:style w:type="character" w:customStyle="1" w:styleId="eop">
    <w:name w:val="eop"/>
    <w:basedOn w:val="DefaultParagraphFont"/>
    <w:rsid w:val="008C05D7"/>
  </w:style>
  <w:style w:type="character" w:customStyle="1" w:styleId="scxw198152893">
    <w:name w:val="scxw198152893"/>
    <w:basedOn w:val="DefaultParagraphFont"/>
    <w:rsid w:val="008C05D7"/>
  </w:style>
  <w:style w:type="paragraph" w:styleId="Header">
    <w:name w:val="header"/>
    <w:basedOn w:val="Normal"/>
    <w:link w:val="HeaderChar"/>
    <w:uiPriority w:val="99"/>
    <w:unhideWhenUsed/>
    <w:rsid w:val="008C05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5D7"/>
  </w:style>
  <w:style w:type="paragraph" w:styleId="Footer">
    <w:name w:val="footer"/>
    <w:basedOn w:val="Normal"/>
    <w:link w:val="FooterChar"/>
    <w:uiPriority w:val="99"/>
    <w:unhideWhenUsed/>
    <w:rsid w:val="008C0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5D7"/>
  </w:style>
  <w:style w:type="character" w:styleId="Hyperlink">
    <w:name w:val="Hyperlink"/>
    <w:basedOn w:val="DefaultParagraphFont"/>
    <w:uiPriority w:val="99"/>
    <w:unhideWhenUsed/>
    <w:rsid w:val="008C05D7"/>
    <w:rPr>
      <w:color w:val="0563C1" w:themeColor="hyperlink"/>
      <w:u w:val="single"/>
    </w:rPr>
  </w:style>
  <w:style w:type="character" w:styleId="UnresolvedMention">
    <w:name w:val="Unresolved Mention"/>
    <w:basedOn w:val="DefaultParagraphFont"/>
    <w:uiPriority w:val="99"/>
    <w:semiHidden/>
    <w:unhideWhenUsed/>
    <w:rsid w:val="008C05D7"/>
    <w:rPr>
      <w:color w:val="605E5C"/>
      <w:shd w:val="clear" w:color="auto" w:fill="E1DFDD"/>
    </w:rPr>
  </w:style>
  <w:style w:type="character" w:customStyle="1" w:styleId="xnormaltextrun">
    <w:name w:val="x_normaltextrun"/>
    <w:basedOn w:val="DefaultParagraphFont"/>
    <w:rsid w:val="00C07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71531">
      <w:bodyDiv w:val="1"/>
      <w:marLeft w:val="0"/>
      <w:marRight w:val="0"/>
      <w:marTop w:val="0"/>
      <w:marBottom w:val="0"/>
      <w:divBdr>
        <w:top w:val="none" w:sz="0" w:space="0" w:color="auto"/>
        <w:left w:val="none" w:sz="0" w:space="0" w:color="auto"/>
        <w:bottom w:val="none" w:sz="0" w:space="0" w:color="auto"/>
        <w:right w:val="none" w:sz="0" w:space="0" w:color="auto"/>
      </w:divBdr>
      <w:divsChild>
        <w:div w:id="64229940">
          <w:marLeft w:val="0"/>
          <w:marRight w:val="0"/>
          <w:marTop w:val="0"/>
          <w:marBottom w:val="0"/>
          <w:divBdr>
            <w:top w:val="none" w:sz="0" w:space="0" w:color="auto"/>
            <w:left w:val="none" w:sz="0" w:space="0" w:color="auto"/>
            <w:bottom w:val="none" w:sz="0" w:space="0" w:color="auto"/>
            <w:right w:val="none" w:sz="0" w:space="0" w:color="auto"/>
          </w:divBdr>
        </w:div>
        <w:div w:id="1785883605">
          <w:marLeft w:val="0"/>
          <w:marRight w:val="0"/>
          <w:marTop w:val="0"/>
          <w:marBottom w:val="0"/>
          <w:divBdr>
            <w:top w:val="none" w:sz="0" w:space="0" w:color="auto"/>
            <w:left w:val="none" w:sz="0" w:space="0" w:color="auto"/>
            <w:bottom w:val="none" w:sz="0" w:space="0" w:color="auto"/>
            <w:right w:val="none" w:sz="0" w:space="0" w:color="auto"/>
          </w:divBdr>
        </w:div>
        <w:div w:id="449473040">
          <w:marLeft w:val="0"/>
          <w:marRight w:val="0"/>
          <w:marTop w:val="0"/>
          <w:marBottom w:val="0"/>
          <w:divBdr>
            <w:top w:val="none" w:sz="0" w:space="0" w:color="auto"/>
            <w:left w:val="none" w:sz="0" w:space="0" w:color="auto"/>
            <w:bottom w:val="none" w:sz="0" w:space="0" w:color="auto"/>
            <w:right w:val="none" w:sz="0" w:space="0" w:color="auto"/>
          </w:divBdr>
          <w:divsChild>
            <w:div w:id="41559443">
              <w:marLeft w:val="0"/>
              <w:marRight w:val="0"/>
              <w:marTop w:val="0"/>
              <w:marBottom w:val="0"/>
              <w:divBdr>
                <w:top w:val="none" w:sz="0" w:space="0" w:color="auto"/>
                <w:left w:val="none" w:sz="0" w:space="0" w:color="auto"/>
                <w:bottom w:val="none" w:sz="0" w:space="0" w:color="auto"/>
                <w:right w:val="none" w:sz="0" w:space="0" w:color="auto"/>
              </w:divBdr>
            </w:div>
            <w:div w:id="160900603">
              <w:marLeft w:val="0"/>
              <w:marRight w:val="0"/>
              <w:marTop w:val="0"/>
              <w:marBottom w:val="0"/>
              <w:divBdr>
                <w:top w:val="none" w:sz="0" w:space="0" w:color="auto"/>
                <w:left w:val="none" w:sz="0" w:space="0" w:color="auto"/>
                <w:bottom w:val="none" w:sz="0" w:space="0" w:color="auto"/>
                <w:right w:val="none" w:sz="0" w:space="0" w:color="auto"/>
              </w:divBdr>
            </w:div>
            <w:div w:id="240020492">
              <w:marLeft w:val="0"/>
              <w:marRight w:val="0"/>
              <w:marTop w:val="0"/>
              <w:marBottom w:val="0"/>
              <w:divBdr>
                <w:top w:val="none" w:sz="0" w:space="0" w:color="auto"/>
                <w:left w:val="none" w:sz="0" w:space="0" w:color="auto"/>
                <w:bottom w:val="none" w:sz="0" w:space="0" w:color="auto"/>
                <w:right w:val="none" w:sz="0" w:space="0" w:color="auto"/>
              </w:divBdr>
            </w:div>
            <w:div w:id="687368648">
              <w:marLeft w:val="0"/>
              <w:marRight w:val="0"/>
              <w:marTop w:val="0"/>
              <w:marBottom w:val="0"/>
              <w:divBdr>
                <w:top w:val="none" w:sz="0" w:space="0" w:color="auto"/>
                <w:left w:val="none" w:sz="0" w:space="0" w:color="auto"/>
                <w:bottom w:val="none" w:sz="0" w:space="0" w:color="auto"/>
                <w:right w:val="none" w:sz="0" w:space="0" w:color="auto"/>
              </w:divBdr>
            </w:div>
            <w:div w:id="1777674674">
              <w:marLeft w:val="0"/>
              <w:marRight w:val="0"/>
              <w:marTop w:val="0"/>
              <w:marBottom w:val="0"/>
              <w:divBdr>
                <w:top w:val="none" w:sz="0" w:space="0" w:color="auto"/>
                <w:left w:val="none" w:sz="0" w:space="0" w:color="auto"/>
                <w:bottom w:val="none" w:sz="0" w:space="0" w:color="auto"/>
                <w:right w:val="none" w:sz="0" w:space="0" w:color="auto"/>
              </w:divBdr>
            </w:div>
          </w:divsChild>
        </w:div>
        <w:div w:id="903683289">
          <w:marLeft w:val="0"/>
          <w:marRight w:val="0"/>
          <w:marTop w:val="0"/>
          <w:marBottom w:val="0"/>
          <w:divBdr>
            <w:top w:val="none" w:sz="0" w:space="0" w:color="auto"/>
            <w:left w:val="none" w:sz="0" w:space="0" w:color="auto"/>
            <w:bottom w:val="none" w:sz="0" w:space="0" w:color="auto"/>
            <w:right w:val="none" w:sz="0" w:space="0" w:color="auto"/>
          </w:divBdr>
          <w:divsChild>
            <w:div w:id="340741780">
              <w:marLeft w:val="0"/>
              <w:marRight w:val="0"/>
              <w:marTop w:val="0"/>
              <w:marBottom w:val="0"/>
              <w:divBdr>
                <w:top w:val="none" w:sz="0" w:space="0" w:color="auto"/>
                <w:left w:val="none" w:sz="0" w:space="0" w:color="auto"/>
                <w:bottom w:val="none" w:sz="0" w:space="0" w:color="auto"/>
                <w:right w:val="none" w:sz="0" w:space="0" w:color="auto"/>
              </w:divBdr>
            </w:div>
          </w:divsChild>
        </w:div>
        <w:div w:id="1695497866">
          <w:marLeft w:val="0"/>
          <w:marRight w:val="0"/>
          <w:marTop w:val="0"/>
          <w:marBottom w:val="0"/>
          <w:divBdr>
            <w:top w:val="none" w:sz="0" w:space="0" w:color="auto"/>
            <w:left w:val="none" w:sz="0" w:space="0" w:color="auto"/>
            <w:bottom w:val="none" w:sz="0" w:space="0" w:color="auto"/>
            <w:right w:val="none" w:sz="0" w:space="0" w:color="auto"/>
          </w:divBdr>
          <w:divsChild>
            <w:div w:id="1461146221">
              <w:marLeft w:val="0"/>
              <w:marRight w:val="0"/>
              <w:marTop w:val="0"/>
              <w:marBottom w:val="0"/>
              <w:divBdr>
                <w:top w:val="none" w:sz="0" w:space="0" w:color="auto"/>
                <w:left w:val="none" w:sz="0" w:space="0" w:color="auto"/>
                <w:bottom w:val="none" w:sz="0" w:space="0" w:color="auto"/>
                <w:right w:val="none" w:sz="0" w:space="0" w:color="auto"/>
              </w:divBdr>
            </w:div>
            <w:div w:id="980303791">
              <w:marLeft w:val="0"/>
              <w:marRight w:val="0"/>
              <w:marTop w:val="0"/>
              <w:marBottom w:val="0"/>
              <w:divBdr>
                <w:top w:val="none" w:sz="0" w:space="0" w:color="auto"/>
                <w:left w:val="none" w:sz="0" w:space="0" w:color="auto"/>
                <w:bottom w:val="none" w:sz="0" w:space="0" w:color="auto"/>
                <w:right w:val="none" w:sz="0" w:space="0" w:color="auto"/>
              </w:divBdr>
            </w:div>
            <w:div w:id="1173574005">
              <w:marLeft w:val="0"/>
              <w:marRight w:val="0"/>
              <w:marTop w:val="0"/>
              <w:marBottom w:val="0"/>
              <w:divBdr>
                <w:top w:val="none" w:sz="0" w:space="0" w:color="auto"/>
                <w:left w:val="none" w:sz="0" w:space="0" w:color="auto"/>
                <w:bottom w:val="none" w:sz="0" w:space="0" w:color="auto"/>
                <w:right w:val="none" w:sz="0" w:space="0" w:color="auto"/>
              </w:divBdr>
            </w:div>
            <w:div w:id="665598429">
              <w:marLeft w:val="0"/>
              <w:marRight w:val="0"/>
              <w:marTop w:val="0"/>
              <w:marBottom w:val="0"/>
              <w:divBdr>
                <w:top w:val="none" w:sz="0" w:space="0" w:color="auto"/>
                <w:left w:val="none" w:sz="0" w:space="0" w:color="auto"/>
                <w:bottom w:val="none" w:sz="0" w:space="0" w:color="auto"/>
                <w:right w:val="none" w:sz="0" w:space="0" w:color="auto"/>
              </w:divBdr>
            </w:div>
          </w:divsChild>
        </w:div>
        <w:div w:id="1283657090">
          <w:marLeft w:val="0"/>
          <w:marRight w:val="0"/>
          <w:marTop w:val="0"/>
          <w:marBottom w:val="0"/>
          <w:divBdr>
            <w:top w:val="none" w:sz="0" w:space="0" w:color="auto"/>
            <w:left w:val="none" w:sz="0" w:space="0" w:color="auto"/>
            <w:bottom w:val="none" w:sz="0" w:space="0" w:color="auto"/>
            <w:right w:val="none" w:sz="0" w:space="0" w:color="auto"/>
          </w:divBdr>
        </w:div>
        <w:div w:id="1291477374">
          <w:marLeft w:val="0"/>
          <w:marRight w:val="0"/>
          <w:marTop w:val="0"/>
          <w:marBottom w:val="0"/>
          <w:divBdr>
            <w:top w:val="none" w:sz="0" w:space="0" w:color="auto"/>
            <w:left w:val="none" w:sz="0" w:space="0" w:color="auto"/>
            <w:bottom w:val="none" w:sz="0" w:space="0" w:color="auto"/>
            <w:right w:val="none" w:sz="0" w:space="0" w:color="auto"/>
          </w:divBdr>
        </w:div>
        <w:div w:id="826362594">
          <w:marLeft w:val="0"/>
          <w:marRight w:val="0"/>
          <w:marTop w:val="0"/>
          <w:marBottom w:val="0"/>
          <w:divBdr>
            <w:top w:val="none" w:sz="0" w:space="0" w:color="auto"/>
            <w:left w:val="none" w:sz="0" w:space="0" w:color="auto"/>
            <w:bottom w:val="none" w:sz="0" w:space="0" w:color="auto"/>
            <w:right w:val="none" w:sz="0" w:space="0" w:color="auto"/>
          </w:divBdr>
        </w:div>
        <w:div w:id="1784765382">
          <w:marLeft w:val="0"/>
          <w:marRight w:val="0"/>
          <w:marTop w:val="0"/>
          <w:marBottom w:val="0"/>
          <w:divBdr>
            <w:top w:val="none" w:sz="0" w:space="0" w:color="auto"/>
            <w:left w:val="none" w:sz="0" w:space="0" w:color="auto"/>
            <w:bottom w:val="none" w:sz="0" w:space="0" w:color="auto"/>
            <w:right w:val="none" w:sz="0" w:space="0" w:color="auto"/>
          </w:divBdr>
        </w:div>
        <w:div w:id="1861896079">
          <w:marLeft w:val="0"/>
          <w:marRight w:val="0"/>
          <w:marTop w:val="0"/>
          <w:marBottom w:val="0"/>
          <w:divBdr>
            <w:top w:val="none" w:sz="0" w:space="0" w:color="auto"/>
            <w:left w:val="none" w:sz="0" w:space="0" w:color="auto"/>
            <w:bottom w:val="none" w:sz="0" w:space="0" w:color="auto"/>
            <w:right w:val="none" w:sz="0" w:space="0" w:color="auto"/>
          </w:divBdr>
        </w:div>
        <w:div w:id="1556308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applebee.com" TargetMode="External"/><Relationship Id="rId3" Type="http://schemas.openxmlformats.org/officeDocument/2006/relationships/settings" Target="settings.xml"/><Relationship Id="rId7" Type="http://schemas.openxmlformats.org/officeDocument/2006/relationships/hyperlink" Target="mailto:lucy.mcrobert@hotmai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os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6629</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McRobert</dc:creator>
  <cp:keywords/>
  <dc:description/>
  <cp:lastModifiedBy>Lucy McRobert</cp:lastModifiedBy>
  <cp:revision>9</cp:revision>
  <dcterms:created xsi:type="dcterms:W3CDTF">2023-01-11T19:33:00Z</dcterms:created>
  <dcterms:modified xsi:type="dcterms:W3CDTF">2023-01-16T14:31:00Z</dcterms:modified>
</cp:coreProperties>
</file>